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E5" w:rsidRPr="00241D29" w:rsidRDefault="00AF54E5" w:rsidP="00AF54E5">
      <w:pPr>
        <w:keepNext/>
        <w:spacing w:after="0" w:line="240" w:lineRule="auto"/>
        <w:jc w:val="right"/>
        <w:outlineLvl w:val="1"/>
        <w:rPr>
          <w:rFonts w:ascii="Times New Roman" w:eastAsia="Times New Roman" w:hAnsi="Times New Roman" w:cs="Times New Roman"/>
          <w:iCs/>
          <w:sz w:val="24"/>
          <w:szCs w:val="24"/>
        </w:rPr>
      </w:pPr>
      <w:r w:rsidRPr="00241D29">
        <w:rPr>
          <w:rFonts w:ascii="Times New Roman" w:eastAsia="Times New Roman" w:hAnsi="Times New Roman" w:cs="Times New Roman"/>
          <w:iCs/>
          <w:sz w:val="24"/>
          <w:szCs w:val="24"/>
        </w:rPr>
        <w:t>проект</w:t>
      </w:r>
    </w:p>
    <w:p w:rsidR="00AF54E5" w:rsidRPr="001F3324" w:rsidRDefault="00AF54E5" w:rsidP="00AF54E5">
      <w:pPr>
        <w:keepNext/>
        <w:tabs>
          <w:tab w:val="left" w:pos="851"/>
        </w:tabs>
        <w:spacing w:after="0" w:line="240" w:lineRule="auto"/>
        <w:ind w:firstLine="567"/>
        <w:jc w:val="center"/>
        <w:outlineLvl w:val="1"/>
        <w:rPr>
          <w:rFonts w:ascii="Times New Roman" w:eastAsia="Times New Roman" w:hAnsi="Times New Roman" w:cs="Times New Roman"/>
          <w:b/>
          <w:iCs/>
          <w:sz w:val="28"/>
          <w:szCs w:val="28"/>
        </w:rPr>
      </w:pPr>
      <w:r w:rsidRPr="001F3324">
        <w:rPr>
          <w:rFonts w:ascii="Times New Roman" w:eastAsia="Times New Roman" w:hAnsi="Times New Roman" w:cs="Times New Roman"/>
          <w:b/>
          <w:iCs/>
          <w:sz w:val="28"/>
          <w:szCs w:val="28"/>
        </w:rPr>
        <w:t>Российская Федерация</w:t>
      </w:r>
    </w:p>
    <w:p w:rsidR="00AF54E5" w:rsidRPr="001F3324" w:rsidRDefault="00AF54E5" w:rsidP="00AF54E5">
      <w:pPr>
        <w:keepNext/>
        <w:tabs>
          <w:tab w:val="left" w:pos="851"/>
        </w:tabs>
        <w:spacing w:after="0" w:line="240" w:lineRule="auto"/>
        <w:ind w:firstLine="567"/>
        <w:jc w:val="center"/>
        <w:outlineLvl w:val="1"/>
        <w:rPr>
          <w:rFonts w:ascii="Times New Roman" w:eastAsia="Times New Roman" w:hAnsi="Times New Roman" w:cs="Times New Roman"/>
          <w:b/>
          <w:iCs/>
          <w:sz w:val="28"/>
          <w:szCs w:val="28"/>
        </w:rPr>
      </w:pPr>
      <w:r w:rsidRPr="001F3324">
        <w:rPr>
          <w:rFonts w:ascii="Times New Roman" w:eastAsia="Times New Roman" w:hAnsi="Times New Roman" w:cs="Times New Roman"/>
          <w:b/>
          <w:iCs/>
          <w:sz w:val="28"/>
          <w:szCs w:val="28"/>
        </w:rPr>
        <w:t>Республика Калмыкия</w:t>
      </w:r>
    </w:p>
    <w:p w:rsidR="00AF54E5" w:rsidRPr="001F3324" w:rsidRDefault="00AF54E5" w:rsidP="00AF54E5">
      <w:pPr>
        <w:keepNext/>
        <w:tabs>
          <w:tab w:val="left" w:pos="851"/>
        </w:tabs>
        <w:spacing w:after="0" w:line="240" w:lineRule="auto"/>
        <w:ind w:firstLine="567"/>
        <w:jc w:val="center"/>
        <w:outlineLvl w:val="1"/>
        <w:rPr>
          <w:rFonts w:ascii="Times New Roman" w:eastAsia="Times New Roman" w:hAnsi="Times New Roman" w:cs="Times New Roman"/>
          <w:b/>
          <w:iCs/>
          <w:sz w:val="28"/>
          <w:szCs w:val="28"/>
        </w:rPr>
      </w:pPr>
      <w:proofErr w:type="spellStart"/>
      <w:r w:rsidRPr="001F3324">
        <w:rPr>
          <w:rFonts w:ascii="Times New Roman" w:eastAsia="Times New Roman" w:hAnsi="Times New Roman" w:cs="Times New Roman"/>
          <w:b/>
          <w:iCs/>
          <w:sz w:val="28"/>
          <w:szCs w:val="28"/>
        </w:rPr>
        <w:t>Элистинское</w:t>
      </w:r>
      <w:proofErr w:type="spellEnd"/>
      <w:r w:rsidRPr="001F3324">
        <w:rPr>
          <w:rFonts w:ascii="Times New Roman" w:eastAsia="Times New Roman" w:hAnsi="Times New Roman" w:cs="Times New Roman"/>
          <w:b/>
          <w:iCs/>
          <w:sz w:val="28"/>
          <w:szCs w:val="28"/>
        </w:rPr>
        <w:t xml:space="preserve"> городское Собрание</w:t>
      </w:r>
    </w:p>
    <w:p w:rsidR="00AF54E5" w:rsidRPr="001F3324" w:rsidRDefault="00AF54E5" w:rsidP="00AF54E5">
      <w:pPr>
        <w:keepNext/>
        <w:tabs>
          <w:tab w:val="left" w:pos="851"/>
        </w:tabs>
        <w:spacing w:after="0" w:line="240" w:lineRule="auto"/>
        <w:ind w:firstLine="567"/>
        <w:jc w:val="center"/>
        <w:outlineLvl w:val="1"/>
        <w:rPr>
          <w:rFonts w:ascii="Times New Roman" w:eastAsia="Arial Unicode MS" w:hAnsi="Times New Roman" w:cs="Times New Roman"/>
          <w:b/>
          <w:iCs/>
          <w:sz w:val="28"/>
          <w:szCs w:val="28"/>
        </w:rPr>
      </w:pPr>
      <w:r w:rsidRPr="001F3324">
        <w:rPr>
          <w:rFonts w:ascii="Times New Roman" w:eastAsia="Arial Unicode MS" w:hAnsi="Times New Roman" w:cs="Times New Roman"/>
          <w:b/>
          <w:iCs/>
          <w:sz w:val="28"/>
          <w:szCs w:val="28"/>
        </w:rPr>
        <w:t>шестого созыва</w:t>
      </w:r>
    </w:p>
    <w:p w:rsidR="00AF54E5" w:rsidRPr="001F3324" w:rsidRDefault="00AF54E5" w:rsidP="00AF54E5">
      <w:pPr>
        <w:tabs>
          <w:tab w:val="left" w:pos="851"/>
        </w:tabs>
        <w:spacing w:after="0" w:line="240" w:lineRule="auto"/>
        <w:ind w:firstLine="567"/>
        <w:jc w:val="center"/>
        <w:rPr>
          <w:rFonts w:ascii="Times New Roman" w:eastAsia="Arial Unicode MS" w:hAnsi="Times New Roman" w:cs="Times New Roman"/>
          <w:b/>
          <w:sz w:val="28"/>
          <w:szCs w:val="28"/>
        </w:rPr>
      </w:pPr>
    </w:p>
    <w:p w:rsidR="00AF54E5" w:rsidRPr="001F3324" w:rsidRDefault="00AF54E5" w:rsidP="00AF54E5">
      <w:pPr>
        <w:keepNext/>
        <w:tabs>
          <w:tab w:val="left" w:pos="851"/>
        </w:tabs>
        <w:spacing w:after="0" w:line="240" w:lineRule="auto"/>
        <w:ind w:firstLine="567"/>
        <w:jc w:val="center"/>
        <w:outlineLvl w:val="1"/>
        <w:rPr>
          <w:rFonts w:ascii="Times New Roman" w:eastAsia="Times New Roman" w:hAnsi="Times New Roman" w:cs="Times New Roman"/>
          <w:b/>
          <w:bCs/>
          <w:iCs/>
          <w:sz w:val="28"/>
          <w:szCs w:val="28"/>
        </w:rPr>
      </w:pPr>
      <w:r w:rsidRPr="001F3324">
        <w:rPr>
          <w:rFonts w:ascii="Times New Roman" w:eastAsia="Times New Roman" w:hAnsi="Times New Roman" w:cs="Times New Roman"/>
          <w:b/>
          <w:bCs/>
          <w:iCs/>
          <w:sz w:val="28"/>
          <w:szCs w:val="28"/>
        </w:rPr>
        <w:t xml:space="preserve">РЕШЕНИЕ № </w:t>
      </w:r>
      <w:r w:rsidR="008B082C">
        <w:rPr>
          <w:rFonts w:ascii="Times New Roman" w:eastAsia="Times New Roman" w:hAnsi="Times New Roman" w:cs="Times New Roman"/>
          <w:b/>
          <w:bCs/>
          <w:iCs/>
          <w:sz w:val="28"/>
          <w:szCs w:val="28"/>
        </w:rPr>
        <w:t>___</w:t>
      </w:r>
    </w:p>
    <w:p w:rsidR="00AF54E5" w:rsidRPr="001F3324" w:rsidRDefault="00AF54E5" w:rsidP="00AF54E5">
      <w:pPr>
        <w:tabs>
          <w:tab w:val="left" w:pos="851"/>
        </w:tabs>
        <w:spacing w:after="0" w:line="240" w:lineRule="auto"/>
        <w:ind w:firstLine="567"/>
        <w:rPr>
          <w:rFonts w:ascii="Times New Roman" w:eastAsia="Times New Roman" w:hAnsi="Times New Roman" w:cs="Times New Roman"/>
          <w:sz w:val="28"/>
          <w:szCs w:val="28"/>
        </w:rPr>
      </w:pPr>
    </w:p>
    <w:tbl>
      <w:tblPr>
        <w:tblW w:w="9214" w:type="dxa"/>
        <w:tblInd w:w="70" w:type="dxa"/>
        <w:tblLayout w:type="fixed"/>
        <w:tblCellMar>
          <w:left w:w="70" w:type="dxa"/>
          <w:right w:w="70" w:type="dxa"/>
        </w:tblCellMar>
        <w:tblLook w:val="0000" w:firstRow="0" w:lastRow="0" w:firstColumn="0" w:lastColumn="0" w:noHBand="0" w:noVBand="0"/>
      </w:tblPr>
      <w:tblGrid>
        <w:gridCol w:w="3119"/>
        <w:gridCol w:w="3402"/>
        <w:gridCol w:w="2693"/>
      </w:tblGrid>
      <w:tr w:rsidR="00AF54E5" w:rsidRPr="001F3324" w:rsidTr="00D23133">
        <w:trPr>
          <w:trHeight w:val="347"/>
        </w:trPr>
        <w:tc>
          <w:tcPr>
            <w:tcW w:w="3119" w:type="dxa"/>
          </w:tcPr>
          <w:p w:rsidR="00AF54E5" w:rsidRPr="001F3324" w:rsidRDefault="008545BA" w:rsidP="008545BA">
            <w:pPr>
              <w:tabs>
                <w:tab w:val="left" w:pos="85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r w:rsidR="00AF54E5" w:rsidRPr="001F3324">
              <w:rPr>
                <w:rFonts w:ascii="Times New Roman" w:eastAsia="Times New Roman" w:hAnsi="Times New Roman" w:cs="Times New Roman"/>
                <w:sz w:val="28"/>
                <w:szCs w:val="28"/>
              </w:rPr>
              <w:t>_____ 202</w:t>
            </w:r>
            <w:r>
              <w:rPr>
                <w:rFonts w:ascii="Times New Roman" w:eastAsia="Times New Roman" w:hAnsi="Times New Roman" w:cs="Times New Roman"/>
                <w:sz w:val="28"/>
                <w:szCs w:val="28"/>
              </w:rPr>
              <w:t>2</w:t>
            </w:r>
            <w:r w:rsidR="00AF54E5" w:rsidRPr="001F3324">
              <w:rPr>
                <w:rFonts w:ascii="Times New Roman" w:eastAsia="Times New Roman" w:hAnsi="Times New Roman" w:cs="Times New Roman"/>
                <w:sz w:val="28"/>
                <w:szCs w:val="28"/>
              </w:rPr>
              <w:t xml:space="preserve"> года</w:t>
            </w:r>
          </w:p>
        </w:tc>
        <w:tc>
          <w:tcPr>
            <w:tcW w:w="3402" w:type="dxa"/>
          </w:tcPr>
          <w:p w:rsidR="00AF54E5" w:rsidRPr="001F3324" w:rsidRDefault="00AF54E5" w:rsidP="00D23133">
            <w:pPr>
              <w:tabs>
                <w:tab w:val="left" w:pos="851"/>
              </w:tabs>
              <w:spacing w:after="0" w:line="240" w:lineRule="auto"/>
              <w:jc w:val="center"/>
              <w:rPr>
                <w:rFonts w:ascii="Times New Roman" w:eastAsia="Times New Roman" w:hAnsi="Times New Roman" w:cs="Times New Roman"/>
                <w:sz w:val="28"/>
                <w:szCs w:val="28"/>
              </w:rPr>
            </w:pPr>
            <w:r w:rsidRPr="001F3324">
              <w:rPr>
                <w:rFonts w:ascii="Times New Roman" w:eastAsia="Times New Roman" w:hAnsi="Times New Roman" w:cs="Times New Roman"/>
                <w:sz w:val="28"/>
                <w:szCs w:val="28"/>
              </w:rPr>
              <w:t>заседание №</w:t>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Pr>
                <w:rFonts w:ascii="Times New Roman" w:eastAsia="Times New Roman" w:hAnsi="Times New Roman" w:cs="Times New Roman"/>
                <w:sz w:val="28"/>
                <w:szCs w:val="28"/>
              </w:rPr>
              <w:t xml:space="preserve"> ___</w:t>
            </w:r>
          </w:p>
        </w:tc>
        <w:tc>
          <w:tcPr>
            <w:tcW w:w="2693" w:type="dxa"/>
          </w:tcPr>
          <w:p w:rsidR="00AF54E5" w:rsidRPr="001F3324" w:rsidRDefault="00AF54E5" w:rsidP="00D23133">
            <w:pPr>
              <w:tabs>
                <w:tab w:val="left" w:pos="851"/>
              </w:tabs>
              <w:spacing w:after="0" w:line="240" w:lineRule="auto"/>
              <w:ind w:firstLine="567"/>
              <w:jc w:val="right"/>
              <w:rPr>
                <w:rFonts w:ascii="Times New Roman" w:eastAsia="Times New Roman" w:hAnsi="Times New Roman" w:cs="Times New Roman"/>
                <w:sz w:val="28"/>
                <w:szCs w:val="28"/>
              </w:rPr>
            </w:pPr>
            <w:r w:rsidRPr="001F3324">
              <w:rPr>
                <w:rFonts w:ascii="Times New Roman" w:eastAsia="Times New Roman" w:hAnsi="Times New Roman" w:cs="Times New Roman"/>
                <w:sz w:val="28"/>
                <w:szCs w:val="28"/>
              </w:rPr>
              <w:t>г. Элиста</w:t>
            </w:r>
          </w:p>
        </w:tc>
      </w:tr>
    </w:tbl>
    <w:p w:rsidR="00AF54E5" w:rsidRDefault="00AF54E5" w:rsidP="00AF54E5">
      <w:pPr>
        <w:widowControl w:val="0"/>
        <w:tabs>
          <w:tab w:val="left" w:pos="851"/>
        </w:tabs>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rPr>
      </w:pPr>
    </w:p>
    <w:p w:rsidR="00AF54E5" w:rsidRPr="00074559" w:rsidRDefault="00AF54E5" w:rsidP="006675AE">
      <w:pPr>
        <w:widowControl w:val="0"/>
        <w:tabs>
          <w:tab w:val="left" w:pos="851"/>
        </w:tabs>
        <w:autoSpaceDE w:val="0"/>
        <w:autoSpaceDN w:val="0"/>
        <w:adjustRightInd w:val="0"/>
        <w:spacing w:after="0" w:line="240" w:lineRule="auto"/>
        <w:ind w:right="5386"/>
        <w:jc w:val="both"/>
        <w:outlineLvl w:val="0"/>
        <w:rPr>
          <w:rFonts w:ascii="Times New Roman" w:eastAsia="Times New Roman" w:hAnsi="Times New Roman" w:cs="Times New Roman"/>
          <w:bCs/>
          <w:sz w:val="28"/>
          <w:szCs w:val="28"/>
        </w:rPr>
      </w:pPr>
      <w:r w:rsidRPr="00074559">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некоторые правовые акты Элистинского городского Собрания</w:t>
      </w:r>
    </w:p>
    <w:p w:rsidR="00AF54E5" w:rsidRDefault="00AF54E5" w:rsidP="00AF54E5">
      <w:pPr>
        <w:spacing w:after="0" w:line="240" w:lineRule="auto"/>
        <w:ind w:firstLine="567"/>
        <w:jc w:val="both"/>
        <w:rPr>
          <w:rFonts w:ascii="Times New Roman" w:hAnsi="Times New Roman" w:cs="Times New Roman"/>
          <w:sz w:val="28"/>
          <w:szCs w:val="28"/>
        </w:rPr>
      </w:pPr>
    </w:p>
    <w:p w:rsidR="00AF54E5" w:rsidRPr="00074559" w:rsidRDefault="00AF54E5" w:rsidP="00B25D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приведения решений Элистинского городского Собрания в соответствие с федеральным законодательством</w:t>
      </w:r>
      <w:r w:rsidRPr="00074559">
        <w:rPr>
          <w:rFonts w:ascii="Times New Roman" w:hAnsi="Times New Roman" w:cs="Times New Roman"/>
          <w:sz w:val="28"/>
          <w:szCs w:val="28"/>
        </w:rPr>
        <w:t>,</w:t>
      </w:r>
      <w:r>
        <w:rPr>
          <w:rFonts w:ascii="Times New Roman" w:hAnsi="Times New Roman" w:cs="Times New Roman"/>
          <w:sz w:val="28"/>
          <w:szCs w:val="28"/>
        </w:rPr>
        <w:t xml:space="preserve"> руководствуясь статьей 20</w:t>
      </w:r>
      <w:r w:rsidRPr="00074559">
        <w:rPr>
          <w:rFonts w:ascii="Times New Roman" w:hAnsi="Times New Roman" w:cs="Times New Roman"/>
          <w:sz w:val="28"/>
          <w:szCs w:val="28"/>
        </w:rPr>
        <w:t xml:space="preserve"> Устав</w:t>
      </w:r>
      <w:r>
        <w:rPr>
          <w:rFonts w:ascii="Times New Roman" w:hAnsi="Times New Roman" w:cs="Times New Roman"/>
          <w:sz w:val="28"/>
          <w:szCs w:val="28"/>
        </w:rPr>
        <w:t>а</w:t>
      </w:r>
      <w:r w:rsidRPr="00074559">
        <w:rPr>
          <w:rFonts w:ascii="Times New Roman" w:hAnsi="Times New Roman" w:cs="Times New Roman"/>
          <w:sz w:val="28"/>
          <w:szCs w:val="28"/>
        </w:rPr>
        <w:t xml:space="preserve"> города Элисты</w:t>
      </w:r>
      <w:r w:rsidR="003C620A">
        <w:rPr>
          <w:rFonts w:ascii="Times New Roman" w:hAnsi="Times New Roman" w:cs="Times New Roman"/>
          <w:sz w:val="28"/>
          <w:szCs w:val="28"/>
        </w:rPr>
        <w:t>,</w:t>
      </w:r>
    </w:p>
    <w:p w:rsidR="00AF54E5" w:rsidRPr="00074559" w:rsidRDefault="00AF54E5" w:rsidP="00AF54E5">
      <w:pPr>
        <w:tabs>
          <w:tab w:val="left" w:pos="851"/>
        </w:tabs>
        <w:spacing w:before="120" w:after="120" w:line="240" w:lineRule="auto"/>
        <w:ind w:firstLine="567"/>
        <w:jc w:val="center"/>
        <w:rPr>
          <w:rFonts w:ascii="Times New Roman" w:eastAsia="Times New Roman" w:hAnsi="Times New Roman" w:cs="Times New Roman"/>
          <w:b/>
          <w:sz w:val="28"/>
          <w:szCs w:val="28"/>
        </w:rPr>
      </w:pPr>
      <w:proofErr w:type="spellStart"/>
      <w:r w:rsidRPr="00074559">
        <w:rPr>
          <w:rFonts w:ascii="Times New Roman" w:eastAsia="Times New Roman" w:hAnsi="Times New Roman" w:cs="Times New Roman"/>
          <w:b/>
          <w:sz w:val="28"/>
          <w:szCs w:val="28"/>
        </w:rPr>
        <w:t>Элистинское</w:t>
      </w:r>
      <w:proofErr w:type="spellEnd"/>
      <w:r w:rsidRPr="00074559">
        <w:rPr>
          <w:rFonts w:ascii="Times New Roman" w:eastAsia="Times New Roman" w:hAnsi="Times New Roman" w:cs="Times New Roman"/>
          <w:b/>
          <w:sz w:val="28"/>
          <w:szCs w:val="28"/>
        </w:rPr>
        <w:t xml:space="preserve"> городское Собрание решило:</w:t>
      </w:r>
    </w:p>
    <w:p w:rsidR="00657A22" w:rsidRPr="00657A22" w:rsidRDefault="000F2ABF" w:rsidP="00B25D76">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57A22">
        <w:rPr>
          <w:rFonts w:ascii="Times New Roman" w:hAnsi="Times New Roman" w:cs="Times New Roman"/>
          <w:sz w:val="28"/>
          <w:szCs w:val="28"/>
        </w:rPr>
        <w:t>Внести изменения в пункт 6.2</w:t>
      </w:r>
      <w:r w:rsidR="00AF54E5" w:rsidRPr="00657A22">
        <w:rPr>
          <w:rFonts w:ascii="Times New Roman" w:hAnsi="Times New Roman" w:cs="Times New Roman"/>
          <w:sz w:val="28"/>
          <w:szCs w:val="28"/>
        </w:rPr>
        <w:t xml:space="preserve"> </w:t>
      </w:r>
      <w:r w:rsidR="00AF54E5" w:rsidRPr="00657A22">
        <w:rPr>
          <w:rFonts w:ascii="Times New Roman" w:hAnsi="Times New Roman" w:cs="Times New Roman"/>
          <w:bCs/>
          <w:sz w:val="28"/>
          <w:szCs w:val="28"/>
        </w:rPr>
        <w:t>Положения</w:t>
      </w:r>
      <w:r w:rsidR="004C77D1" w:rsidRPr="00657A22">
        <w:rPr>
          <w:rFonts w:ascii="Times New Roman" w:hAnsi="Times New Roman" w:cs="Times New Roman"/>
          <w:bCs/>
          <w:sz w:val="28"/>
          <w:szCs w:val="28"/>
        </w:rPr>
        <w:t xml:space="preserve"> </w:t>
      </w:r>
      <w:r w:rsidR="00AF54E5" w:rsidRPr="00657A22">
        <w:rPr>
          <w:rFonts w:ascii="Times New Roman" w:hAnsi="Times New Roman" w:cs="Times New Roman"/>
          <w:bCs/>
          <w:sz w:val="28"/>
          <w:szCs w:val="28"/>
        </w:rPr>
        <w:t>об Общественной палате города Элисты, утвержденного р</w:t>
      </w:r>
      <w:r w:rsidR="00AF54E5" w:rsidRPr="00657A22">
        <w:rPr>
          <w:rFonts w:ascii="Times New Roman" w:hAnsi="Times New Roman" w:cs="Times New Roman"/>
          <w:sz w:val="28"/>
          <w:szCs w:val="28"/>
        </w:rPr>
        <w:t>ешением Элистинского городского Собрания от 19 марта 2015 года № 16 «Об утверждении Положения об Общественной палате города Элисты»</w:t>
      </w:r>
      <w:r w:rsidRPr="00657A22">
        <w:rPr>
          <w:rFonts w:ascii="Times New Roman" w:hAnsi="Times New Roman" w:cs="Times New Roman"/>
          <w:sz w:val="28"/>
          <w:szCs w:val="28"/>
        </w:rPr>
        <w:t xml:space="preserve"> (с изменениями от</w:t>
      </w:r>
      <w:r w:rsidR="001C4D52" w:rsidRPr="00657A22">
        <w:rPr>
          <w:rFonts w:ascii="Times New Roman" w:hAnsi="Times New Roman" w:cs="Times New Roman"/>
          <w:sz w:val="28"/>
          <w:szCs w:val="28"/>
        </w:rPr>
        <w:t xml:space="preserve"> 24 июня 2021 года № 17</w:t>
      </w:r>
      <w:r w:rsidR="00AF54E5" w:rsidRPr="00657A22">
        <w:rPr>
          <w:rFonts w:ascii="Times New Roman" w:hAnsi="Times New Roman" w:cs="Times New Roman"/>
          <w:sz w:val="28"/>
          <w:szCs w:val="28"/>
        </w:rPr>
        <w:t>,</w:t>
      </w:r>
      <w:r w:rsidR="001C4D52" w:rsidRPr="00657A22">
        <w:rPr>
          <w:rFonts w:ascii="Times New Roman" w:hAnsi="Times New Roman" w:cs="Times New Roman"/>
          <w:sz w:val="28"/>
          <w:szCs w:val="28"/>
        </w:rPr>
        <w:t xml:space="preserve"> от 12 мая 2022 года № 8),</w:t>
      </w:r>
      <w:r w:rsidR="00AF54E5" w:rsidRPr="00657A22">
        <w:rPr>
          <w:rFonts w:ascii="Times New Roman" w:hAnsi="Times New Roman" w:cs="Times New Roman"/>
          <w:sz w:val="28"/>
          <w:szCs w:val="28"/>
        </w:rPr>
        <w:t xml:space="preserve"> </w:t>
      </w:r>
      <w:r w:rsidR="00657A22" w:rsidRPr="00657A22">
        <w:rPr>
          <w:rFonts w:ascii="Times New Roman" w:hAnsi="Times New Roman" w:cs="Times New Roman"/>
          <w:sz w:val="28"/>
          <w:szCs w:val="28"/>
        </w:rPr>
        <w:t>изложив его в следующей редакции:</w:t>
      </w:r>
    </w:p>
    <w:p w:rsidR="00657A22" w:rsidRPr="004F1CD0" w:rsidRDefault="00657A22" w:rsidP="00B25D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F1CD0">
        <w:rPr>
          <w:rFonts w:ascii="Times New Roman" w:hAnsi="Times New Roman" w:cs="Times New Roman"/>
          <w:sz w:val="28"/>
          <w:szCs w:val="28"/>
        </w:rPr>
        <w:t>.2. Членами Общественной палаты не могут быть:</w:t>
      </w:r>
    </w:p>
    <w:p w:rsidR="00657A22" w:rsidRPr="00657A22" w:rsidRDefault="00657A22" w:rsidP="00B25D76">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57A22">
        <w:rPr>
          <w:rFonts w:ascii="Times New Roman" w:hAnsi="Times New Roman" w:cs="Times New Roman"/>
          <w:sz w:val="28"/>
          <w:szCs w:val="28"/>
        </w:rPr>
        <w:t xml:space="preserve">Президент Российской Федерации, </w:t>
      </w:r>
      <w:r w:rsidRPr="005F0632">
        <w:rPr>
          <w:rFonts w:ascii="Times New Roman" w:hAnsi="Times New Roman" w:cs="Times New Roman"/>
          <w:color w:val="FF0000"/>
          <w:sz w:val="28"/>
          <w:szCs w:val="28"/>
        </w:rPr>
        <w:t>сенаторы</w:t>
      </w:r>
      <w:r w:rsidRPr="00657A22">
        <w:rPr>
          <w:rFonts w:ascii="Times New Roman" w:hAnsi="Times New Roman" w:cs="Times New Roman"/>
          <w:sz w:val="28"/>
          <w:szCs w:val="28"/>
        </w:rPr>
        <w:t xml:space="preserve">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657A22" w:rsidRPr="004F1CD0" w:rsidRDefault="00657A22" w:rsidP="00B25D76">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 xml:space="preserve">лица, признанные на основании решения суда недееспособными </w:t>
      </w:r>
      <w:r>
        <w:rPr>
          <w:rFonts w:ascii="Times New Roman" w:hAnsi="Times New Roman" w:cs="Times New Roman"/>
          <w:sz w:val="28"/>
          <w:szCs w:val="28"/>
        </w:rPr>
        <w:t>или ограниченно дееспособными</w:t>
      </w:r>
      <w:r w:rsidRPr="004F1CD0">
        <w:rPr>
          <w:rFonts w:ascii="Times New Roman" w:hAnsi="Times New Roman" w:cs="Times New Roman"/>
          <w:sz w:val="28"/>
          <w:szCs w:val="28"/>
        </w:rPr>
        <w:t>;</w:t>
      </w:r>
    </w:p>
    <w:p w:rsidR="00657A22" w:rsidRPr="004F1CD0" w:rsidRDefault="00657A22" w:rsidP="00B25D76">
      <w:pPr>
        <w:pStyle w:val="ConsPlusNormal"/>
        <w:ind w:firstLine="709"/>
        <w:jc w:val="both"/>
        <w:rPr>
          <w:rFonts w:ascii="Times New Roman" w:hAnsi="Times New Roman" w:cs="Times New Roman"/>
          <w:sz w:val="28"/>
          <w:szCs w:val="28"/>
        </w:rPr>
      </w:pPr>
      <w:r w:rsidRPr="004F1CD0">
        <w:rPr>
          <w:rFonts w:ascii="Times New Roman" w:hAnsi="Times New Roman" w:cs="Times New Roman"/>
          <w:sz w:val="28"/>
          <w:szCs w:val="28"/>
        </w:rPr>
        <w:t>лица, имеющие неснятую или непогашенную судимость;</w:t>
      </w:r>
    </w:p>
    <w:p w:rsidR="00EE6A22" w:rsidRPr="005F0632" w:rsidRDefault="00657A22" w:rsidP="00B25D76">
      <w:pPr>
        <w:autoSpaceDE w:val="0"/>
        <w:autoSpaceDN w:val="0"/>
        <w:adjustRightInd w:val="0"/>
        <w:spacing w:after="0" w:line="240" w:lineRule="auto"/>
        <w:ind w:firstLine="709"/>
        <w:jc w:val="both"/>
        <w:rPr>
          <w:rFonts w:ascii="Times New Roman" w:hAnsi="Times New Roman" w:cs="Times New Roman"/>
          <w:color w:val="FF0000"/>
          <w:sz w:val="28"/>
          <w:szCs w:val="28"/>
        </w:rPr>
      </w:pPr>
      <w:proofErr w:type="gramStart"/>
      <w:r w:rsidRPr="005F0632">
        <w:rPr>
          <w:rFonts w:ascii="Times New Roman" w:hAnsi="Times New Roman" w:cs="Times New Roman"/>
          <w:color w:val="FF0000"/>
          <w:sz w:val="28"/>
          <w:szCs w:val="28"/>
        </w:rPr>
        <w:t>лица</w:t>
      </w:r>
      <w:proofErr w:type="gramEnd"/>
      <w:r w:rsidRPr="005F0632">
        <w:rPr>
          <w:rFonts w:ascii="Times New Roman" w:hAnsi="Times New Roman" w:cs="Times New Roman"/>
          <w:color w:val="FF0000"/>
          <w:sz w:val="28"/>
          <w:szCs w:val="28"/>
        </w:rPr>
        <w:t>,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57A22" w:rsidRPr="005F0632" w:rsidRDefault="00657A22" w:rsidP="00B25D76">
      <w:pPr>
        <w:autoSpaceDE w:val="0"/>
        <w:autoSpaceDN w:val="0"/>
        <w:adjustRightInd w:val="0"/>
        <w:spacing w:after="0" w:line="240" w:lineRule="auto"/>
        <w:ind w:firstLine="709"/>
        <w:jc w:val="both"/>
        <w:rPr>
          <w:rFonts w:ascii="Times New Roman" w:hAnsi="Times New Roman" w:cs="Times New Roman"/>
          <w:color w:val="FF0000"/>
          <w:sz w:val="28"/>
          <w:szCs w:val="28"/>
        </w:rPr>
      </w:pPr>
      <w:proofErr w:type="gramStart"/>
      <w:r w:rsidRPr="005F0632">
        <w:rPr>
          <w:rFonts w:ascii="Times New Roman" w:hAnsi="Times New Roman" w:cs="Times New Roman"/>
          <w:color w:val="FF0000"/>
          <w:sz w:val="28"/>
          <w:szCs w:val="28"/>
        </w:rPr>
        <w:lastRenderedPageBreak/>
        <w:t>лица</w:t>
      </w:r>
      <w:proofErr w:type="gramEnd"/>
      <w:r w:rsidRPr="005F0632">
        <w:rPr>
          <w:rFonts w:ascii="Times New Roman" w:hAnsi="Times New Roman" w:cs="Times New Roman"/>
          <w:color w:val="FF0000"/>
          <w:sz w:val="28"/>
          <w:szCs w:val="28"/>
        </w:rPr>
        <w:t xml:space="preserve">, членство которых в Общественной палате ранее было прекращено на основании </w:t>
      </w:r>
      <w:r w:rsidR="00EE6A22" w:rsidRPr="005F0632">
        <w:rPr>
          <w:rFonts w:ascii="Times New Roman" w:hAnsi="Times New Roman" w:cs="Times New Roman"/>
          <w:color w:val="FF0000"/>
          <w:sz w:val="28"/>
          <w:szCs w:val="28"/>
        </w:rPr>
        <w:t xml:space="preserve"> подпункта 4 пункта 8.1</w:t>
      </w:r>
      <w:hyperlink r:id="rId5" w:history="1"/>
      <w:r w:rsidRPr="005F0632">
        <w:rPr>
          <w:rFonts w:ascii="Times New Roman" w:hAnsi="Times New Roman" w:cs="Times New Roman"/>
          <w:color w:val="FF0000"/>
          <w:sz w:val="28"/>
          <w:szCs w:val="28"/>
        </w:rPr>
        <w:t xml:space="preserve"> настоящего </w:t>
      </w:r>
      <w:r w:rsidR="00EE6A22" w:rsidRPr="005F0632">
        <w:rPr>
          <w:rFonts w:ascii="Times New Roman" w:hAnsi="Times New Roman" w:cs="Times New Roman"/>
          <w:color w:val="FF0000"/>
          <w:sz w:val="28"/>
          <w:szCs w:val="28"/>
        </w:rPr>
        <w:t>Положения</w:t>
      </w:r>
      <w:r w:rsidRPr="005F0632">
        <w:rPr>
          <w:rFonts w:ascii="Times New Roman" w:hAnsi="Times New Roman" w:cs="Times New Roman"/>
          <w:color w:val="FF0000"/>
          <w:sz w:val="28"/>
          <w:szCs w:val="28"/>
        </w:rPr>
        <w:t>. В этом случае запрет на членство в Общественной палате относится только к работе Общественной палаты следующего состава.</w:t>
      </w:r>
      <w:r w:rsidR="00B25D76" w:rsidRPr="005F0632">
        <w:rPr>
          <w:rFonts w:ascii="Times New Roman" w:hAnsi="Times New Roman" w:cs="Times New Roman"/>
          <w:color w:val="FF0000"/>
          <w:sz w:val="28"/>
          <w:szCs w:val="28"/>
        </w:rPr>
        <w:t>».</w:t>
      </w:r>
    </w:p>
    <w:p w:rsidR="00AB2F04" w:rsidRPr="00AB2F04" w:rsidRDefault="00EE6A22" w:rsidP="00B25D7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2</w:t>
      </w:r>
      <w:r w:rsidR="00AF54E5" w:rsidRPr="00AB2F04">
        <w:rPr>
          <w:rFonts w:ascii="Times New Roman" w:hAnsi="Times New Roman" w:cs="Times New Roman"/>
          <w:sz w:val="28"/>
          <w:szCs w:val="28"/>
        </w:rPr>
        <w:t>. Внести изменения в</w:t>
      </w:r>
      <w:r w:rsidR="001C4D52" w:rsidRPr="00AB2F04">
        <w:rPr>
          <w:rFonts w:ascii="Times New Roman" w:hAnsi="Times New Roman" w:cs="Times New Roman"/>
          <w:sz w:val="28"/>
          <w:szCs w:val="28"/>
        </w:rPr>
        <w:t xml:space="preserve"> </w:t>
      </w:r>
      <w:r w:rsidR="00AB2F04">
        <w:rPr>
          <w:rFonts w:ascii="Times New Roman" w:hAnsi="Times New Roman" w:cs="Times New Roman"/>
          <w:sz w:val="28"/>
          <w:szCs w:val="28"/>
        </w:rPr>
        <w:t xml:space="preserve">абзац первый </w:t>
      </w:r>
      <w:r w:rsidR="001C4D52" w:rsidRPr="00AB2F04">
        <w:rPr>
          <w:rFonts w:ascii="Times New Roman" w:hAnsi="Times New Roman" w:cs="Times New Roman"/>
          <w:sz w:val="28"/>
          <w:szCs w:val="28"/>
        </w:rPr>
        <w:t>пункт</w:t>
      </w:r>
      <w:r w:rsidR="00AB2F04">
        <w:rPr>
          <w:rFonts w:ascii="Times New Roman" w:hAnsi="Times New Roman" w:cs="Times New Roman"/>
          <w:sz w:val="28"/>
          <w:szCs w:val="28"/>
        </w:rPr>
        <w:t>а</w:t>
      </w:r>
      <w:r w:rsidR="001C4D52" w:rsidRPr="00AB2F04">
        <w:rPr>
          <w:rFonts w:ascii="Times New Roman" w:hAnsi="Times New Roman" w:cs="Times New Roman"/>
          <w:sz w:val="28"/>
          <w:szCs w:val="28"/>
        </w:rPr>
        <w:t xml:space="preserve"> 9 Положения</w:t>
      </w:r>
      <w:r w:rsidR="001C4D52" w:rsidRPr="00AB2F04">
        <w:rPr>
          <w:rFonts w:ascii="Times New Roman" w:eastAsia="Calibri" w:hAnsi="Times New Roman" w:cs="Times New Roman"/>
          <w:sz w:val="28"/>
          <w:szCs w:val="28"/>
        </w:rPr>
        <w:t xml:space="preserve"> о Финансовом управлении</w:t>
      </w:r>
      <w:r w:rsidR="001C4D52" w:rsidRPr="00AB2F04">
        <w:rPr>
          <w:rFonts w:ascii="Times New Roman" w:hAnsi="Times New Roman" w:cs="Times New Roman"/>
          <w:sz w:val="28"/>
          <w:szCs w:val="28"/>
        </w:rPr>
        <w:t xml:space="preserve"> </w:t>
      </w:r>
      <w:r w:rsidR="001C4D52" w:rsidRPr="00AB2F04">
        <w:rPr>
          <w:rFonts w:ascii="Times New Roman" w:eastAsia="Calibri" w:hAnsi="Times New Roman" w:cs="Times New Roman"/>
          <w:sz w:val="28"/>
          <w:szCs w:val="28"/>
        </w:rPr>
        <w:t>Администрации города Элисты</w:t>
      </w:r>
      <w:r w:rsidR="001C4D52" w:rsidRPr="00AB2F04">
        <w:rPr>
          <w:rFonts w:ascii="Times New Roman" w:hAnsi="Times New Roman" w:cs="Times New Roman"/>
          <w:sz w:val="28"/>
          <w:szCs w:val="28"/>
        </w:rPr>
        <w:t>, утвержденного</w:t>
      </w:r>
      <w:r w:rsidR="00AF54E5" w:rsidRPr="00AB2F04">
        <w:rPr>
          <w:rFonts w:ascii="Times New Roman" w:hAnsi="Times New Roman" w:cs="Times New Roman"/>
          <w:sz w:val="28"/>
          <w:szCs w:val="28"/>
        </w:rPr>
        <w:t xml:space="preserve"> решение</w:t>
      </w:r>
      <w:r w:rsidR="001C4D52" w:rsidRPr="00AB2F04">
        <w:rPr>
          <w:rFonts w:ascii="Times New Roman" w:hAnsi="Times New Roman" w:cs="Times New Roman"/>
          <w:sz w:val="28"/>
          <w:szCs w:val="28"/>
        </w:rPr>
        <w:t>м</w:t>
      </w:r>
      <w:r w:rsidR="00AF54E5" w:rsidRPr="00AB2F04">
        <w:rPr>
          <w:rFonts w:ascii="Times New Roman" w:hAnsi="Times New Roman" w:cs="Times New Roman"/>
          <w:sz w:val="28"/>
          <w:szCs w:val="28"/>
        </w:rPr>
        <w:t xml:space="preserve"> Элистинского городского Собрания от </w:t>
      </w:r>
      <w:r w:rsidR="001C4D52" w:rsidRPr="00AB2F04">
        <w:rPr>
          <w:rFonts w:ascii="Times New Roman" w:eastAsia="Calibri" w:hAnsi="Times New Roman" w:cs="Times New Roman"/>
          <w:sz w:val="28"/>
        </w:rPr>
        <w:t>22 декабря 2005 года</w:t>
      </w:r>
      <w:r w:rsidR="001C4D52" w:rsidRPr="00AB2F04">
        <w:rPr>
          <w:rFonts w:ascii="Times New Roman" w:hAnsi="Times New Roman" w:cs="Times New Roman"/>
          <w:sz w:val="28"/>
          <w:szCs w:val="28"/>
        </w:rPr>
        <w:t xml:space="preserve"> </w:t>
      </w:r>
      <w:r w:rsidR="00AF54E5" w:rsidRPr="00AB2F04">
        <w:rPr>
          <w:rFonts w:ascii="Times New Roman" w:hAnsi="Times New Roman" w:cs="Times New Roman"/>
          <w:sz w:val="28"/>
          <w:szCs w:val="28"/>
        </w:rPr>
        <w:t xml:space="preserve">№ </w:t>
      </w:r>
      <w:r w:rsidR="001C4D52" w:rsidRPr="00AB2F04">
        <w:rPr>
          <w:rFonts w:ascii="Times New Roman" w:hAnsi="Times New Roman" w:cs="Times New Roman"/>
          <w:sz w:val="28"/>
          <w:szCs w:val="28"/>
        </w:rPr>
        <w:t>8</w:t>
      </w:r>
      <w:r w:rsidR="00AF54E5" w:rsidRPr="00AB2F04">
        <w:rPr>
          <w:rFonts w:ascii="Times New Roman" w:hAnsi="Times New Roman" w:cs="Times New Roman"/>
          <w:sz w:val="28"/>
          <w:szCs w:val="28"/>
        </w:rPr>
        <w:t xml:space="preserve"> «</w:t>
      </w:r>
      <w:r w:rsidR="001C4D52" w:rsidRPr="00AB2F04">
        <w:rPr>
          <w:rFonts w:ascii="Times New Roman" w:eastAsia="Calibri" w:hAnsi="Times New Roman" w:cs="Times New Roman"/>
          <w:sz w:val="28"/>
        </w:rPr>
        <w:t>О Финансовом управлении</w:t>
      </w:r>
      <w:r w:rsidR="001C4D52" w:rsidRPr="00AB2F04">
        <w:rPr>
          <w:rFonts w:ascii="Times New Roman" w:hAnsi="Times New Roman" w:cs="Times New Roman"/>
          <w:sz w:val="28"/>
        </w:rPr>
        <w:t xml:space="preserve"> </w:t>
      </w:r>
      <w:r w:rsidR="001C4D52" w:rsidRPr="00AB2F04">
        <w:rPr>
          <w:rFonts w:ascii="Times New Roman" w:eastAsia="Calibri" w:hAnsi="Times New Roman" w:cs="Times New Roman"/>
          <w:sz w:val="28"/>
        </w:rPr>
        <w:t>Администрации города Элисты</w:t>
      </w:r>
      <w:r w:rsidR="00AF54E5" w:rsidRPr="00AB2F04">
        <w:rPr>
          <w:rFonts w:ascii="Times New Roman" w:hAnsi="Times New Roman" w:cs="Times New Roman"/>
          <w:sz w:val="28"/>
          <w:szCs w:val="28"/>
        </w:rPr>
        <w:t>»</w:t>
      </w:r>
      <w:r w:rsidR="004C77D1" w:rsidRPr="00AB2F04">
        <w:rPr>
          <w:rFonts w:ascii="Times New Roman" w:hAnsi="Times New Roman" w:cs="Times New Roman"/>
          <w:sz w:val="28"/>
          <w:szCs w:val="28"/>
        </w:rPr>
        <w:t xml:space="preserve"> </w:t>
      </w:r>
      <w:r w:rsidR="001C4D52" w:rsidRPr="00AB2F04">
        <w:rPr>
          <w:rFonts w:ascii="Times New Roman" w:hAnsi="Times New Roman" w:cs="Times New Roman"/>
          <w:sz w:val="28"/>
          <w:szCs w:val="28"/>
        </w:rPr>
        <w:t xml:space="preserve">(с изменениями от </w:t>
      </w:r>
      <w:r w:rsidR="001C4D52" w:rsidRPr="00AB2F04">
        <w:rPr>
          <w:rFonts w:ascii="Times New Roman" w:eastAsia="Calibri" w:hAnsi="Times New Roman" w:cs="Times New Roman"/>
          <w:sz w:val="28"/>
        </w:rPr>
        <w:t>21 февраля 2008 года</w:t>
      </w:r>
      <w:r w:rsidR="005870D7" w:rsidRPr="00AB2F04">
        <w:rPr>
          <w:rFonts w:ascii="Times New Roman" w:hAnsi="Times New Roman" w:cs="Times New Roman"/>
          <w:sz w:val="28"/>
        </w:rPr>
        <w:t xml:space="preserve"> № 5</w:t>
      </w:r>
      <w:r w:rsidR="001C4D52" w:rsidRPr="00AB2F04">
        <w:rPr>
          <w:rFonts w:ascii="Times New Roman" w:eastAsia="Calibri" w:hAnsi="Times New Roman" w:cs="Times New Roman"/>
          <w:sz w:val="28"/>
        </w:rPr>
        <w:t>, 16 сентября 2010 года</w:t>
      </w:r>
      <w:r w:rsidR="005870D7" w:rsidRPr="00AB2F04">
        <w:rPr>
          <w:rFonts w:ascii="Times New Roman" w:hAnsi="Times New Roman" w:cs="Times New Roman"/>
          <w:sz w:val="28"/>
        </w:rPr>
        <w:t xml:space="preserve"> № 3</w:t>
      </w:r>
      <w:r w:rsidR="001C4D52" w:rsidRPr="00AB2F04">
        <w:rPr>
          <w:rFonts w:ascii="Times New Roman" w:eastAsia="Calibri" w:hAnsi="Times New Roman" w:cs="Times New Roman"/>
          <w:sz w:val="28"/>
        </w:rPr>
        <w:t>, 16 июня</w:t>
      </w:r>
      <w:r w:rsidR="005870D7" w:rsidRPr="00AB2F04">
        <w:rPr>
          <w:rFonts w:ascii="Times New Roman" w:hAnsi="Times New Roman" w:cs="Times New Roman"/>
          <w:sz w:val="28"/>
        </w:rPr>
        <w:t xml:space="preserve"> 2011 года </w:t>
      </w:r>
      <w:proofErr w:type="gramStart"/>
      <w:r w:rsidR="005870D7" w:rsidRPr="00AB2F04">
        <w:rPr>
          <w:rFonts w:ascii="Times New Roman" w:hAnsi="Times New Roman" w:cs="Times New Roman"/>
          <w:sz w:val="28"/>
        </w:rPr>
        <w:t>№  8</w:t>
      </w:r>
      <w:proofErr w:type="gramEnd"/>
      <w:r w:rsidR="001C4D52" w:rsidRPr="00AB2F04">
        <w:rPr>
          <w:rFonts w:ascii="Times New Roman" w:eastAsia="Calibri" w:hAnsi="Times New Roman" w:cs="Times New Roman"/>
          <w:sz w:val="28"/>
        </w:rPr>
        <w:t>, 24 ноября 2011 года</w:t>
      </w:r>
      <w:r w:rsidR="005870D7" w:rsidRPr="00AB2F04">
        <w:rPr>
          <w:rFonts w:ascii="Times New Roman" w:hAnsi="Times New Roman" w:cs="Times New Roman"/>
          <w:sz w:val="28"/>
        </w:rPr>
        <w:t xml:space="preserve"> № 3</w:t>
      </w:r>
      <w:r w:rsidR="001C4D52" w:rsidRPr="00AB2F04">
        <w:rPr>
          <w:rFonts w:ascii="Times New Roman" w:eastAsia="Calibri" w:hAnsi="Times New Roman" w:cs="Times New Roman"/>
          <w:sz w:val="28"/>
        </w:rPr>
        <w:t>, 15 марта 2012 года</w:t>
      </w:r>
      <w:r w:rsidR="00AB2F04" w:rsidRPr="00AB2F04">
        <w:rPr>
          <w:rFonts w:ascii="Times New Roman" w:hAnsi="Times New Roman" w:cs="Times New Roman"/>
          <w:sz w:val="28"/>
        </w:rPr>
        <w:t xml:space="preserve"> № 6</w:t>
      </w:r>
      <w:r w:rsidR="001C4D52" w:rsidRPr="00AB2F04">
        <w:rPr>
          <w:rFonts w:ascii="Times New Roman" w:eastAsia="Calibri" w:hAnsi="Times New Roman" w:cs="Times New Roman"/>
          <w:sz w:val="28"/>
        </w:rPr>
        <w:t>, 14 марта 2013 года</w:t>
      </w:r>
      <w:r w:rsidR="00AB2F04" w:rsidRPr="00AB2F04">
        <w:rPr>
          <w:rFonts w:ascii="Times New Roman" w:hAnsi="Times New Roman" w:cs="Times New Roman"/>
          <w:sz w:val="28"/>
        </w:rPr>
        <w:t xml:space="preserve"> </w:t>
      </w:r>
      <w:r w:rsidR="00B25D76">
        <w:rPr>
          <w:rFonts w:ascii="Times New Roman" w:hAnsi="Times New Roman" w:cs="Times New Roman"/>
          <w:sz w:val="28"/>
        </w:rPr>
        <w:t xml:space="preserve">   </w:t>
      </w:r>
      <w:r w:rsidR="00AB2F04" w:rsidRPr="00AB2F04">
        <w:rPr>
          <w:rFonts w:ascii="Times New Roman" w:hAnsi="Times New Roman" w:cs="Times New Roman"/>
          <w:sz w:val="28"/>
        </w:rPr>
        <w:t>№ 1</w:t>
      </w:r>
      <w:r w:rsidR="001C4D52" w:rsidRPr="00AB2F04">
        <w:rPr>
          <w:rFonts w:ascii="Times New Roman" w:hAnsi="Times New Roman" w:cs="Times New Roman"/>
          <w:sz w:val="28"/>
        </w:rPr>
        <w:t xml:space="preserve">), дополнив </w:t>
      </w:r>
      <w:r w:rsidR="00B25D76">
        <w:rPr>
          <w:rFonts w:ascii="Times New Roman" w:hAnsi="Times New Roman" w:cs="Times New Roman"/>
          <w:sz w:val="28"/>
        </w:rPr>
        <w:t>предложениями</w:t>
      </w:r>
      <w:r w:rsidR="00AB2F04">
        <w:rPr>
          <w:rFonts w:ascii="Times New Roman" w:hAnsi="Times New Roman" w:cs="Times New Roman"/>
          <w:sz w:val="28"/>
        </w:rPr>
        <w:t xml:space="preserve"> </w:t>
      </w:r>
      <w:r w:rsidR="00AB2F04" w:rsidRPr="00AB2F04">
        <w:rPr>
          <w:rFonts w:ascii="Times New Roman" w:hAnsi="Times New Roman" w:cs="Times New Roman"/>
          <w:sz w:val="28"/>
        </w:rPr>
        <w:t>следующего содержания:</w:t>
      </w:r>
    </w:p>
    <w:p w:rsidR="00AF54E5" w:rsidRPr="00AB2F04" w:rsidRDefault="00AB2F04" w:rsidP="00B25D76">
      <w:pPr>
        <w:spacing w:after="0" w:line="240" w:lineRule="auto"/>
        <w:ind w:firstLine="709"/>
        <w:jc w:val="both"/>
        <w:rPr>
          <w:rFonts w:ascii="Times New Roman" w:hAnsi="Times New Roman" w:cs="Times New Roman"/>
          <w:sz w:val="28"/>
          <w:szCs w:val="28"/>
        </w:rPr>
      </w:pPr>
      <w:r w:rsidRPr="00AB2F04">
        <w:rPr>
          <w:rFonts w:ascii="Times New Roman" w:hAnsi="Times New Roman" w:cs="Times New Roman"/>
          <w:sz w:val="28"/>
        </w:rPr>
        <w:t>«</w:t>
      </w:r>
      <w:r w:rsidR="001C4D52" w:rsidRPr="00AB2F04">
        <w:rPr>
          <w:rFonts w:ascii="Times New Roman" w:hAnsi="Times New Roman" w:cs="Times New Roman"/>
          <w:sz w:val="28"/>
          <w:szCs w:val="28"/>
        </w:rPr>
        <w:t xml:space="preserve">Проведение проверки соответствия кандидатов на замещение должности </w:t>
      </w:r>
      <w:r>
        <w:rPr>
          <w:rFonts w:ascii="Times New Roman" w:hAnsi="Times New Roman" w:cs="Times New Roman"/>
          <w:sz w:val="28"/>
          <w:szCs w:val="28"/>
        </w:rPr>
        <w:t>начальника Управления</w:t>
      </w:r>
      <w:r w:rsidR="001C4D52" w:rsidRPr="00AB2F04">
        <w:rPr>
          <w:rFonts w:ascii="Times New Roman" w:hAnsi="Times New Roman" w:cs="Times New Roman"/>
          <w:sz w:val="28"/>
          <w:szCs w:val="28"/>
        </w:rPr>
        <w:t xml:space="preserve"> квалификационным требованиям осуществляется с участием финансового органа Республики Калмыкия. Порядок участия финансового органа Республики Калмыкия в проведении указанной проверки устанавливается законом Республики Калмыкия.</w:t>
      </w:r>
      <w:r w:rsidRPr="00AB2F04">
        <w:rPr>
          <w:rFonts w:ascii="Times New Roman" w:hAnsi="Times New Roman" w:cs="Times New Roman"/>
          <w:sz w:val="28"/>
          <w:szCs w:val="28"/>
        </w:rPr>
        <w:t>»</w:t>
      </w:r>
      <w:r w:rsidR="006675AE" w:rsidRPr="00AB2F04">
        <w:rPr>
          <w:rFonts w:ascii="Times New Roman" w:hAnsi="Times New Roman" w:cs="Times New Roman"/>
          <w:sz w:val="28"/>
          <w:szCs w:val="28"/>
        </w:rPr>
        <w:t>.</w:t>
      </w:r>
    </w:p>
    <w:p w:rsidR="00AF54E5" w:rsidRPr="00AB2F04" w:rsidRDefault="001C4D52" w:rsidP="00B25D76">
      <w:pPr>
        <w:spacing w:after="0" w:line="240" w:lineRule="auto"/>
        <w:ind w:firstLine="709"/>
        <w:jc w:val="both"/>
        <w:rPr>
          <w:rFonts w:ascii="Times New Roman" w:hAnsi="Times New Roman" w:cs="Times New Roman"/>
          <w:sz w:val="28"/>
          <w:szCs w:val="28"/>
        </w:rPr>
      </w:pPr>
      <w:r w:rsidRPr="00AB2F04">
        <w:rPr>
          <w:rFonts w:ascii="Times New Roman" w:hAnsi="Times New Roman" w:cs="Times New Roman"/>
          <w:sz w:val="28"/>
          <w:szCs w:val="28"/>
        </w:rPr>
        <w:t>3</w:t>
      </w:r>
      <w:r w:rsidR="00AF54E5" w:rsidRPr="00AB2F04">
        <w:rPr>
          <w:rFonts w:ascii="Times New Roman" w:hAnsi="Times New Roman" w:cs="Times New Roman"/>
          <w:sz w:val="28"/>
          <w:szCs w:val="28"/>
        </w:rPr>
        <w:t>. Настоящее решение вступает в силу со дня его официального опубликования в газете «</w:t>
      </w:r>
      <w:proofErr w:type="spellStart"/>
      <w:r w:rsidR="00AF54E5" w:rsidRPr="00AB2F04">
        <w:rPr>
          <w:rFonts w:ascii="Times New Roman" w:hAnsi="Times New Roman" w:cs="Times New Roman"/>
          <w:sz w:val="28"/>
          <w:szCs w:val="28"/>
        </w:rPr>
        <w:t>Элистинская</w:t>
      </w:r>
      <w:proofErr w:type="spellEnd"/>
      <w:r w:rsidR="00AF54E5" w:rsidRPr="00AB2F04">
        <w:rPr>
          <w:rFonts w:ascii="Times New Roman" w:hAnsi="Times New Roman" w:cs="Times New Roman"/>
          <w:sz w:val="28"/>
          <w:szCs w:val="28"/>
        </w:rPr>
        <w:t xml:space="preserve"> панорама».</w:t>
      </w:r>
    </w:p>
    <w:p w:rsidR="00AF54E5" w:rsidRPr="004C77D1" w:rsidRDefault="00AF54E5" w:rsidP="004C77D1">
      <w:pPr>
        <w:spacing w:after="0" w:line="240" w:lineRule="auto"/>
        <w:ind w:firstLine="567"/>
        <w:jc w:val="both"/>
        <w:rPr>
          <w:rFonts w:ascii="Times New Roman" w:hAnsi="Times New Roman" w:cs="Times New Roman"/>
          <w:sz w:val="28"/>
          <w:szCs w:val="28"/>
        </w:rPr>
      </w:pPr>
    </w:p>
    <w:p w:rsidR="00AB2F04" w:rsidRDefault="00AB2F04" w:rsidP="00AF54E5">
      <w:pPr>
        <w:widowControl w:val="0"/>
        <w:spacing w:after="0" w:line="240" w:lineRule="auto"/>
        <w:jc w:val="both"/>
        <w:rPr>
          <w:rFonts w:ascii="Times New Roman" w:hAnsi="Times New Roman" w:cs="Times New Roman"/>
          <w:sz w:val="28"/>
          <w:szCs w:val="28"/>
        </w:rPr>
      </w:pPr>
    </w:p>
    <w:p w:rsidR="00AF54E5" w:rsidRPr="00074559" w:rsidRDefault="00AF54E5" w:rsidP="00AF54E5">
      <w:pPr>
        <w:widowControl w:val="0"/>
        <w:spacing w:after="0" w:line="240" w:lineRule="auto"/>
        <w:jc w:val="both"/>
        <w:rPr>
          <w:rFonts w:ascii="Times New Roman" w:hAnsi="Times New Roman" w:cs="Times New Roman"/>
          <w:sz w:val="28"/>
          <w:szCs w:val="28"/>
        </w:rPr>
      </w:pPr>
      <w:r w:rsidRPr="00074559">
        <w:rPr>
          <w:rFonts w:ascii="Times New Roman" w:hAnsi="Times New Roman" w:cs="Times New Roman"/>
          <w:sz w:val="28"/>
          <w:szCs w:val="28"/>
        </w:rPr>
        <w:t>Глава города Элисты –</w:t>
      </w:r>
    </w:p>
    <w:p w:rsidR="00AF54E5" w:rsidRPr="00074559" w:rsidRDefault="00AF54E5" w:rsidP="00AF54E5">
      <w:pPr>
        <w:widowControl w:val="0"/>
        <w:spacing w:after="0" w:line="240" w:lineRule="auto"/>
        <w:jc w:val="both"/>
        <w:rPr>
          <w:rFonts w:ascii="Times New Roman" w:hAnsi="Times New Roman" w:cs="Times New Roman"/>
          <w:sz w:val="28"/>
          <w:szCs w:val="28"/>
        </w:rPr>
      </w:pPr>
      <w:r w:rsidRPr="00074559">
        <w:rPr>
          <w:rFonts w:ascii="Times New Roman" w:hAnsi="Times New Roman" w:cs="Times New Roman"/>
          <w:sz w:val="28"/>
          <w:szCs w:val="28"/>
        </w:rPr>
        <w:t xml:space="preserve">Председатель Элистинского </w:t>
      </w:r>
    </w:p>
    <w:p w:rsidR="00AF54E5" w:rsidRDefault="00AF54E5" w:rsidP="00AF54E5">
      <w:pPr>
        <w:tabs>
          <w:tab w:val="left" w:pos="1134"/>
        </w:tabs>
        <w:autoSpaceDE w:val="0"/>
        <w:autoSpaceDN w:val="0"/>
        <w:adjustRightInd w:val="0"/>
        <w:spacing w:after="0" w:line="240" w:lineRule="auto"/>
        <w:jc w:val="both"/>
        <w:rPr>
          <w:rFonts w:ascii="Times New Roman" w:hAnsi="Times New Roman" w:cs="Times New Roman"/>
          <w:b/>
          <w:sz w:val="28"/>
          <w:szCs w:val="28"/>
        </w:rPr>
      </w:pPr>
      <w:r w:rsidRPr="00074559">
        <w:rPr>
          <w:rFonts w:ascii="Times New Roman" w:hAnsi="Times New Roman" w:cs="Times New Roman"/>
          <w:sz w:val="28"/>
          <w:szCs w:val="28"/>
        </w:rPr>
        <w:t>городского Собрания</w:t>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b/>
          <w:sz w:val="28"/>
          <w:szCs w:val="28"/>
        </w:rPr>
        <w:t xml:space="preserve">Н. </w:t>
      </w:r>
      <w:proofErr w:type="spellStart"/>
      <w:r w:rsidRPr="00074559">
        <w:rPr>
          <w:rFonts w:ascii="Times New Roman" w:hAnsi="Times New Roman" w:cs="Times New Roman"/>
          <w:b/>
          <w:sz w:val="28"/>
          <w:szCs w:val="28"/>
        </w:rPr>
        <w:t>Орзаев</w:t>
      </w:r>
      <w:proofErr w:type="spellEnd"/>
    </w:p>
    <w:p w:rsidR="00EE6A22" w:rsidRDefault="00EE6A22" w:rsidP="004C77D1">
      <w:pPr>
        <w:tabs>
          <w:tab w:val="left" w:pos="1134"/>
        </w:tabs>
        <w:autoSpaceDE w:val="0"/>
        <w:autoSpaceDN w:val="0"/>
        <w:adjustRightInd w:val="0"/>
        <w:spacing w:after="0" w:line="240" w:lineRule="auto"/>
        <w:jc w:val="center"/>
        <w:rPr>
          <w:rFonts w:ascii="Times New Roman" w:hAnsi="Times New Roman" w:cs="Times New Roman"/>
          <w:b/>
          <w:sz w:val="28"/>
          <w:szCs w:val="28"/>
        </w:rPr>
        <w:sectPr w:rsidR="00EE6A22" w:rsidSect="005F0632">
          <w:pgSz w:w="11906" w:h="16838"/>
          <w:pgMar w:top="1134" w:right="850" w:bottom="1134" w:left="1701" w:header="708" w:footer="708" w:gutter="0"/>
          <w:cols w:space="708"/>
          <w:docGrid w:linePitch="360"/>
        </w:sectPr>
      </w:pPr>
    </w:p>
    <w:p w:rsidR="004C77D1" w:rsidRDefault="004C77D1" w:rsidP="004C77D1">
      <w:pPr>
        <w:tabs>
          <w:tab w:val="left" w:pos="113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4C77D1" w:rsidRDefault="004C77D1" w:rsidP="004C77D1">
      <w:pPr>
        <w:widowControl w:val="0"/>
        <w:tabs>
          <w:tab w:val="left" w:pos="851"/>
        </w:tabs>
        <w:autoSpaceDE w:val="0"/>
        <w:autoSpaceDN w:val="0"/>
        <w:adjustRightInd w:val="0"/>
        <w:spacing w:after="0" w:line="240" w:lineRule="auto"/>
        <w:ind w:right="-1"/>
        <w:jc w:val="center"/>
        <w:outlineLvl w:val="0"/>
        <w:rPr>
          <w:rFonts w:ascii="Times New Roman" w:hAnsi="Times New Roman" w:cs="Times New Roman"/>
          <w:sz w:val="28"/>
          <w:szCs w:val="28"/>
        </w:rPr>
      </w:pPr>
      <w:r w:rsidRPr="004C77D1">
        <w:rPr>
          <w:rFonts w:ascii="Times New Roman" w:hAnsi="Times New Roman" w:cs="Times New Roman"/>
          <w:sz w:val="28"/>
          <w:szCs w:val="28"/>
        </w:rPr>
        <w:t>к проекту решения Элистинского городского Собрания</w:t>
      </w:r>
    </w:p>
    <w:p w:rsidR="004C77D1" w:rsidRDefault="004C77D1" w:rsidP="004C77D1">
      <w:pPr>
        <w:widowControl w:val="0"/>
        <w:tabs>
          <w:tab w:val="left" w:pos="851"/>
        </w:tabs>
        <w:autoSpaceDE w:val="0"/>
        <w:autoSpaceDN w:val="0"/>
        <w:adjustRightInd w:val="0"/>
        <w:spacing w:after="0" w:line="240" w:lineRule="auto"/>
        <w:ind w:right="-1"/>
        <w:jc w:val="center"/>
        <w:outlineLvl w:val="0"/>
        <w:rPr>
          <w:rFonts w:ascii="Times New Roman" w:hAnsi="Times New Roman" w:cs="Times New Roman"/>
          <w:sz w:val="28"/>
          <w:szCs w:val="28"/>
        </w:rPr>
      </w:pPr>
      <w:r>
        <w:rPr>
          <w:rFonts w:ascii="Times New Roman" w:hAnsi="Times New Roman" w:cs="Times New Roman"/>
          <w:sz w:val="28"/>
          <w:szCs w:val="28"/>
        </w:rPr>
        <w:t>«</w:t>
      </w:r>
      <w:r w:rsidRPr="00074559">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некоторые правовые акты Элистинского городского Собрания»</w:t>
      </w:r>
    </w:p>
    <w:p w:rsidR="004C77D1" w:rsidRDefault="004C77D1" w:rsidP="004C77D1">
      <w:pPr>
        <w:widowControl w:val="0"/>
        <w:tabs>
          <w:tab w:val="left" w:pos="851"/>
        </w:tabs>
        <w:autoSpaceDE w:val="0"/>
        <w:autoSpaceDN w:val="0"/>
        <w:adjustRightInd w:val="0"/>
        <w:spacing w:after="0" w:line="240" w:lineRule="auto"/>
        <w:ind w:right="-1"/>
        <w:jc w:val="center"/>
        <w:outlineLvl w:val="0"/>
        <w:rPr>
          <w:rFonts w:ascii="Times New Roman" w:hAnsi="Times New Roman" w:cs="Times New Roman"/>
          <w:sz w:val="28"/>
          <w:szCs w:val="28"/>
        </w:rPr>
      </w:pPr>
    </w:p>
    <w:p w:rsidR="00B157AC" w:rsidRPr="00D42E6E" w:rsidRDefault="004C77D1" w:rsidP="00D42E6E">
      <w:pPr>
        <w:widowControl w:val="0"/>
        <w:tabs>
          <w:tab w:val="left" w:pos="851"/>
        </w:tabs>
        <w:autoSpaceDE w:val="0"/>
        <w:autoSpaceDN w:val="0"/>
        <w:adjustRightInd w:val="0"/>
        <w:spacing w:after="0" w:line="240" w:lineRule="auto"/>
        <w:ind w:right="-1" w:firstLine="567"/>
        <w:jc w:val="both"/>
        <w:outlineLvl w:val="0"/>
        <w:rPr>
          <w:rFonts w:ascii="Times New Roman" w:hAnsi="Times New Roman" w:cs="Times New Roman"/>
          <w:sz w:val="28"/>
          <w:szCs w:val="28"/>
        </w:rPr>
      </w:pPr>
      <w:r w:rsidRPr="00D42E6E">
        <w:rPr>
          <w:rFonts w:ascii="Times New Roman" w:hAnsi="Times New Roman" w:cs="Times New Roman"/>
          <w:sz w:val="28"/>
          <w:szCs w:val="28"/>
        </w:rPr>
        <w:t xml:space="preserve">Статьей 95 Конституции Российской Федерации в редакции Закона Российской Федерации о поправке </w:t>
      </w:r>
      <w:r w:rsidR="00B157AC" w:rsidRPr="00D42E6E">
        <w:rPr>
          <w:rFonts w:ascii="Times New Roman" w:hAnsi="Times New Roman" w:cs="Times New Roman"/>
          <w:sz w:val="28"/>
          <w:szCs w:val="28"/>
        </w:rPr>
        <w:t>к Конституции Российской Федерации о совершенствовании регулирования отдельных вопросов организации и функционирования публичной власти от 14 марта 2020 года № 1-ФКЗ взамен термина «член Совет</w:t>
      </w:r>
      <w:r w:rsidR="008545BA" w:rsidRPr="00D42E6E">
        <w:rPr>
          <w:rFonts w:ascii="Times New Roman" w:hAnsi="Times New Roman" w:cs="Times New Roman"/>
          <w:sz w:val="28"/>
          <w:szCs w:val="28"/>
        </w:rPr>
        <w:t>а</w:t>
      </w:r>
      <w:r w:rsidR="00B157AC" w:rsidRPr="00D42E6E">
        <w:rPr>
          <w:rFonts w:ascii="Times New Roman" w:hAnsi="Times New Roman" w:cs="Times New Roman"/>
          <w:sz w:val="28"/>
          <w:szCs w:val="28"/>
        </w:rPr>
        <w:t xml:space="preserve"> Федерации</w:t>
      </w:r>
      <w:r w:rsidR="00375C2E" w:rsidRPr="00D42E6E">
        <w:rPr>
          <w:rFonts w:ascii="Times New Roman" w:hAnsi="Times New Roman" w:cs="Times New Roman"/>
          <w:sz w:val="28"/>
          <w:szCs w:val="28"/>
        </w:rPr>
        <w:t xml:space="preserve"> Федерального</w:t>
      </w:r>
      <w:r w:rsidR="00EC744E">
        <w:rPr>
          <w:rFonts w:ascii="Times New Roman" w:hAnsi="Times New Roman" w:cs="Times New Roman"/>
          <w:sz w:val="28"/>
          <w:szCs w:val="28"/>
        </w:rPr>
        <w:t xml:space="preserve"> Собрания</w:t>
      </w:r>
      <w:r w:rsidR="00B157AC" w:rsidRPr="00D42E6E">
        <w:rPr>
          <w:rFonts w:ascii="Times New Roman" w:hAnsi="Times New Roman" w:cs="Times New Roman"/>
          <w:sz w:val="28"/>
          <w:szCs w:val="28"/>
        </w:rPr>
        <w:t>» введен термин «сенатор».</w:t>
      </w:r>
    </w:p>
    <w:p w:rsidR="00D42E6E" w:rsidRPr="00D42E6E" w:rsidRDefault="00D42E6E" w:rsidP="00D42E6E">
      <w:pPr>
        <w:pStyle w:val="ConsPlusNormal"/>
        <w:ind w:firstLine="709"/>
        <w:jc w:val="both"/>
        <w:rPr>
          <w:rFonts w:ascii="Times New Roman" w:hAnsi="Times New Roman" w:cs="Times New Roman"/>
          <w:sz w:val="28"/>
          <w:szCs w:val="28"/>
        </w:rPr>
      </w:pPr>
      <w:r w:rsidRPr="00D42E6E">
        <w:rPr>
          <w:rFonts w:ascii="Times New Roman" w:hAnsi="Times New Roman" w:cs="Times New Roman"/>
          <w:sz w:val="28"/>
          <w:szCs w:val="28"/>
        </w:rPr>
        <w:t xml:space="preserve">В соответствии с подпунктом 4 пункта 8.1 Положения об Общественной палате города Элисты полномочия члена Общественной палаты прекращаются в порядке, предусмотренном Регламентом Общественной палаты, в случае грубого нарушения им Кодекса этики. </w:t>
      </w:r>
      <w:r>
        <w:rPr>
          <w:rFonts w:ascii="Times New Roman" w:hAnsi="Times New Roman" w:cs="Times New Roman"/>
          <w:sz w:val="28"/>
          <w:szCs w:val="28"/>
        </w:rPr>
        <w:t xml:space="preserve"> </w:t>
      </w:r>
    </w:p>
    <w:p w:rsidR="00375C2E" w:rsidRPr="004F62D7" w:rsidRDefault="004F62D7" w:rsidP="00D42E6E">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Настоящим </w:t>
      </w:r>
      <w:r w:rsidR="00D42E6E">
        <w:rPr>
          <w:rFonts w:ascii="Times New Roman" w:hAnsi="Times New Roman" w:cs="Times New Roman"/>
          <w:sz w:val="28"/>
          <w:szCs w:val="28"/>
        </w:rPr>
        <w:t>п</w:t>
      </w:r>
      <w:r w:rsidR="00D42E6E" w:rsidRPr="00D42E6E">
        <w:rPr>
          <w:rFonts w:ascii="Times New Roman" w:hAnsi="Times New Roman" w:cs="Times New Roman"/>
          <w:sz w:val="28"/>
          <w:szCs w:val="28"/>
        </w:rPr>
        <w:t>роектом решения предлагается пункт 6.2 Положения об Общественной палате города Элисты</w:t>
      </w:r>
      <w:r w:rsidR="00EC744E">
        <w:rPr>
          <w:rFonts w:ascii="Times New Roman" w:hAnsi="Times New Roman" w:cs="Times New Roman"/>
          <w:sz w:val="28"/>
          <w:szCs w:val="28"/>
        </w:rPr>
        <w:t>, устанавливающий требования к члену Общественной палаты,</w:t>
      </w:r>
      <w:r w:rsidR="00D42E6E" w:rsidRPr="00D42E6E">
        <w:rPr>
          <w:rFonts w:ascii="Times New Roman" w:hAnsi="Times New Roman" w:cs="Times New Roman"/>
          <w:sz w:val="28"/>
          <w:szCs w:val="28"/>
        </w:rPr>
        <w:t xml:space="preserve"> изложить в новой редакции </w:t>
      </w:r>
      <w:r w:rsidR="00D42E6E">
        <w:rPr>
          <w:rFonts w:ascii="Times New Roman" w:hAnsi="Times New Roman" w:cs="Times New Roman"/>
          <w:sz w:val="28"/>
          <w:szCs w:val="28"/>
        </w:rPr>
        <w:t>по аналогии с</w:t>
      </w:r>
      <w:r w:rsidR="00375C2E" w:rsidRPr="00D42E6E">
        <w:rPr>
          <w:rFonts w:ascii="Times New Roman" w:hAnsi="Times New Roman" w:cs="Times New Roman"/>
          <w:sz w:val="28"/>
          <w:szCs w:val="28"/>
        </w:rPr>
        <w:t xml:space="preserve"> Федеральн</w:t>
      </w:r>
      <w:r w:rsidR="00EC744E">
        <w:rPr>
          <w:rFonts w:ascii="Times New Roman" w:hAnsi="Times New Roman" w:cs="Times New Roman"/>
          <w:sz w:val="28"/>
          <w:szCs w:val="28"/>
        </w:rPr>
        <w:t>ым законом</w:t>
      </w:r>
      <w:r w:rsidR="00375C2E" w:rsidRPr="00D42E6E">
        <w:rPr>
          <w:rFonts w:ascii="Times New Roman" w:hAnsi="Times New Roman" w:cs="Times New Roman"/>
          <w:sz w:val="28"/>
          <w:szCs w:val="28"/>
        </w:rPr>
        <w:t xml:space="preserve"> от 23</w:t>
      </w:r>
      <w:r w:rsidR="00B33A91" w:rsidRPr="00D42E6E">
        <w:rPr>
          <w:rFonts w:ascii="Times New Roman" w:hAnsi="Times New Roman" w:cs="Times New Roman"/>
          <w:sz w:val="28"/>
          <w:szCs w:val="28"/>
        </w:rPr>
        <w:t xml:space="preserve">июня </w:t>
      </w:r>
      <w:r w:rsidR="00375C2E" w:rsidRPr="00D42E6E">
        <w:rPr>
          <w:rFonts w:ascii="Times New Roman" w:hAnsi="Times New Roman" w:cs="Times New Roman"/>
          <w:sz w:val="28"/>
          <w:szCs w:val="28"/>
        </w:rPr>
        <w:t>2016</w:t>
      </w:r>
      <w:r w:rsidR="00B33A91" w:rsidRPr="00D42E6E">
        <w:rPr>
          <w:rFonts w:ascii="Times New Roman" w:hAnsi="Times New Roman" w:cs="Times New Roman"/>
          <w:sz w:val="28"/>
          <w:szCs w:val="28"/>
        </w:rPr>
        <w:t xml:space="preserve"> года</w:t>
      </w:r>
      <w:r w:rsidR="00375C2E" w:rsidRPr="00D42E6E">
        <w:rPr>
          <w:rFonts w:ascii="Times New Roman" w:hAnsi="Times New Roman" w:cs="Times New Roman"/>
          <w:sz w:val="28"/>
          <w:szCs w:val="28"/>
        </w:rPr>
        <w:t xml:space="preserve"> </w:t>
      </w:r>
      <w:r w:rsidR="00B33A91" w:rsidRPr="00D42E6E">
        <w:rPr>
          <w:rFonts w:ascii="Times New Roman" w:hAnsi="Times New Roman" w:cs="Times New Roman"/>
          <w:sz w:val="28"/>
          <w:szCs w:val="28"/>
        </w:rPr>
        <w:t>№</w:t>
      </w:r>
      <w:r w:rsidR="00375C2E" w:rsidRPr="00D42E6E">
        <w:rPr>
          <w:rFonts w:ascii="Times New Roman" w:hAnsi="Times New Roman" w:cs="Times New Roman"/>
          <w:sz w:val="28"/>
          <w:szCs w:val="28"/>
        </w:rPr>
        <w:t xml:space="preserve"> 183-ФЗ </w:t>
      </w:r>
      <w:r w:rsidR="00B33A91" w:rsidRPr="00D42E6E">
        <w:rPr>
          <w:rFonts w:ascii="Times New Roman" w:hAnsi="Times New Roman" w:cs="Times New Roman"/>
          <w:sz w:val="28"/>
          <w:szCs w:val="28"/>
        </w:rPr>
        <w:t>«</w:t>
      </w:r>
      <w:r w:rsidR="00375C2E" w:rsidRPr="00D42E6E">
        <w:rPr>
          <w:rFonts w:ascii="Times New Roman" w:hAnsi="Times New Roman" w:cs="Times New Roman"/>
          <w:sz w:val="28"/>
          <w:szCs w:val="28"/>
        </w:rPr>
        <w:t>Об общих принципах организации и деятельности общественных палат субъектов Российской Федерации</w:t>
      </w:r>
      <w:r w:rsidR="00B33A91" w:rsidRPr="00D42E6E">
        <w:rPr>
          <w:rFonts w:ascii="Times New Roman" w:hAnsi="Times New Roman" w:cs="Times New Roman"/>
          <w:sz w:val="28"/>
          <w:szCs w:val="28"/>
        </w:rPr>
        <w:t>»</w:t>
      </w:r>
      <w:r w:rsidR="00070358" w:rsidRPr="00070358">
        <w:rPr>
          <w:rFonts w:ascii="Times New Roman" w:hAnsi="Times New Roman" w:cs="Times New Roman"/>
          <w:sz w:val="28"/>
          <w:szCs w:val="28"/>
        </w:rPr>
        <w:t xml:space="preserve"> </w:t>
      </w:r>
      <w:r w:rsidR="00070358" w:rsidRPr="00D42E6E">
        <w:rPr>
          <w:rFonts w:ascii="Times New Roman" w:hAnsi="Times New Roman" w:cs="Times New Roman"/>
          <w:sz w:val="28"/>
          <w:szCs w:val="28"/>
        </w:rPr>
        <w:t>(в редакции от 15.10.2020)</w:t>
      </w:r>
      <w:r w:rsidR="00B33A91" w:rsidRPr="00D42E6E">
        <w:rPr>
          <w:rFonts w:ascii="Times New Roman" w:hAnsi="Times New Roman" w:cs="Times New Roman"/>
          <w:sz w:val="28"/>
          <w:szCs w:val="28"/>
        </w:rPr>
        <w:t xml:space="preserve">, </w:t>
      </w:r>
      <w:r w:rsidR="00375C2E" w:rsidRPr="00D42E6E">
        <w:rPr>
          <w:rFonts w:ascii="Times New Roman" w:hAnsi="Times New Roman" w:cs="Times New Roman"/>
          <w:sz w:val="28"/>
          <w:szCs w:val="28"/>
        </w:rPr>
        <w:t>Закон</w:t>
      </w:r>
      <w:r w:rsidR="00EC744E">
        <w:rPr>
          <w:rFonts w:ascii="Times New Roman" w:hAnsi="Times New Roman" w:cs="Times New Roman"/>
          <w:sz w:val="28"/>
          <w:szCs w:val="28"/>
        </w:rPr>
        <w:t>ом</w:t>
      </w:r>
      <w:r w:rsidR="00375C2E" w:rsidRPr="00D42E6E">
        <w:rPr>
          <w:rFonts w:ascii="Times New Roman" w:hAnsi="Times New Roman" w:cs="Times New Roman"/>
          <w:sz w:val="28"/>
          <w:szCs w:val="28"/>
        </w:rPr>
        <w:t xml:space="preserve"> Республики Калмыкия от 2 марта 2017 года № 229-V-З «Об Общественной палате Республики Калмыкия»</w:t>
      </w:r>
      <w:r w:rsidR="00D42E6E">
        <w:rPr>
          <w:rFonts w:ascii="Times New Roman" w:hAnsi="Times New Roman" w:cs="Times New Roman"/>
          <w:sz w:val="28"/>
          <w:szCs w:val="28"/>
        </w:rPr>
        <w:t xml:space="preserve"> </w:t>
      </w:r>
      <w:r w:rsidR="00070358" w:rsidRPr="00D42E6E">
        <w:rPr>
          <w:rFonts w:ascii="Times New Roman" w:hAnsi="Times New Roman" w:cs="Times New Roman"/>
          <w:sz w:val="28"/>
          <w:szCs w:val="28"/>
        </w:rPr>
        <w:t>(в редакции от 14.12.2020 г.)</w:t>
      </w:r>
      <w:r w:rsidR="00070358">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Pr>
          <w:rFonts w:ascii="Times New Roman" w:hAnsi="Times New Roman" w:cs="Times New Roman"/>
          <w:color w:val="FF0000"/>
          <w:sz w:val="28"/>
          <w:szCs w:val="28"/>
        </w:rPr>
        <w:t xml:space="preserve"> </w:t>
      </w:r>
      <w:r w:rsidRPr="004F62D7">
        <w:rPr>
          <w:rFonts w:ascii="Times New Roman" w:hAnsi="Times New Roman" w:cs="Times New Roman"/>
          <w:sz w:val="28"/>
          <w:szCs w:val="28"/>
        </w:rPr>
        <w:t xml:space="preserve">вышеуказанных </w:t>
      </w:r>
      <w:r w:rsidR="00EC744E" w:rsidRPr="004F62D7">
        <w:rPr>
          <w:rFonts w:ascii="Times New Roman" w:hAnsi="Times New Roman" w:cs="Times New Roman"/>
          <w:sz w:val="28"/>
          <w:szCs w:val="28"/>
        </w:rPr>
        <w:t>норм.</w:t>
      </w:r>
    </w:p>
    <w:p w:rsidR="00B33A91" w:rsidRPr="00D42E6E" w:rsidRDefault="00B33A91" w:rsidP="00D42E6E">
      <w:pPr>
        <w:autoSpaceDE w:val="0"/>
        <w:autoSpaceDN w:val="0"/>
        <w:adjustRightInd w:val="0"/>
        <w:spacing w:after="0" w:line="240" w:lineRule="auto"/>
        <w:ind w:firstLine="540"/>
        <w:jc w:val="both"/>
        <w:rPr>
          <w:rFonts w:ascii="Times New Roman" w:hAnsi="Times New Roman" w:cs="Times New Roman"/>
          <w:sz w:val="28"/>
          <w:szCs w:val="28"/>
        </w:rPr>
      </w:pPr>
      <w:r w:rsidRPr="00D42E6E">
        <w:rPr>
          <w:rFonts w:ascii="Times New Roman" w:hAnsi="Times New Roman" w:cs="Times New Roman"/>
          <w:sz w:val="28"/>
          <w:szCs w:val="28"/>
        </w:rPr>
        <w:t>Федеральным законом от 19 ноября 2021 года № 376-ФЗ «О внесении изменений в Федеральный закон «Об общих принципах организации местного самоуправления в Российской Федерации» внесены изменения в указанный закон, в соответствии с которыми 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33A91" w:rsidRPr="00D42E6E" w:rsidRDefault="00B33A91" w:rsidP="00D42E6E">
      <w:pPr>
        <w:spacing w:after="0" w:line="240" w:lineRule="auto"/>
        <w:ind w:firstLine="540"/>
        <w:jc w:val="both"/>
        <w:rPr>
          <w:rFonts w:ascii="Times New Roman" w:hAnsi="Times New Roman" w:cs="Times New Roman"/>
          <w:sz w:val="28"/>
          <w:szCs w:val="28"/>
        </w:rPr>
      </w:pPr>
      <w:r w:rsidRPr="00D42E6E">
        <w:rPr>
          <w:rFonts w:ascii="Times New Roman" w:hAnsi="Times New Roman" w:cs="Times New Roman"/>
          <w:sz w:val="28"/>
          <w:szCs w:val="28"/>
        </w:rPr>
        <w:t>Решением Элистинского городского Собрания от 12 мая 2022 года № 1 «</w:t>
      </w:r>
      <w:r w:rsidRPr="00D42E6E">
        <w:rPr>
          <w:rFonts w:ascii="Times New Roman" w:eastAsia="Calibri" w:hAnsi="Times New Roman" w:cs="Times New Roman"/>
          <w:sz w:val="28"/>
          <w:szCs w:val="28"/>
        </w:rPr>
        <w:t>О внесении изменений и дополнений в Устав города Элис</w:t>
      </w:r>
      <w:r w:rsidRPr="00D42E6E">
        <w:rPr>
          <w:rFonts w:ascii="Times New Roman" w:hAnsi="Times New Roman" w:cs="Times New Roman"/>
          <w:sz w:val="28"/>
          <w:szCs w:val="28"/>
        </w:rPr>
        <w:t xml:space="preserve">ты» внесены соответствующие изменения в </w:t>
      </w:r>
      <w:r w:rsidRPr="00D42E6E">
        <w:rPr>
          <w:rFonts w:ascii="Times New Roman" w:eastAsia="Calibri" w:hAnsi="Times New Roman" w:cs="Times New Roman"/>
          <w:sz w:val="28"/>
          <w:szCs w:val="28"/>
        </w:rPr>
        <w:t xml:space="preserve">часть 3 статьи 56 </w:t>
      </w:r>
      <w:r w:rsidRPr="00D42E6E">
        <w:rPr>
          <w:rFonts w:ascii="Times New Roman" w:hAnsi="Times New Roman" w:cs="Times New Roman"/>
          <w:sz w:val="28"/>
          <w:szCs w:val="28"/>
        </w:rPr>
        <w:t xml:space="preserve">Устава города Элисты. </w:t>
      </w:r>
    </w:p>
    <w:p w:rsidR="00B33A91" w:rsidRDefault="00B33A91" w:rsidP="00D42E6E">
      <w:pPr>
        <w:spacing w:after="0" w:line="240" w:lineRule="auto"/>
        <w:ind w:firstLine="540"/>
        <w:jc w:val="both"/>
        <w:rPr>
          <w:rFonts w:ascii="Times New Roman" w:hAnsi="Times New Roman" w:cs="Times New Roman"/>
          <w:sz w:val="28"/>
          <w:szCs w:val="28"/>
        </w:rPr>
      </w:pPr>
      <w:r w:rsidRPr="00D42E6E">
        <w:rPr>
          <w:rFonts w:ascii="Times New Roman" w:hAnsi="Times New Roman" w:cs="Times New Roman"/>
          <w:sz w:val="28"/>
          <w:szCs w:val="28"/>
        </w:rPr>
        <w:t>На основании изложенного, в целях приведения в соответствие с федеральным законодательством и Уставом города Элисты проектом решения предлагается дополнить Положение о Финансовом управлении Администрации города Элисты</w:t>
      </w:r>
      <w:r w:rsidR="00D42E6E" w:rsidRPr="00D42E6E">
        <w:rPr>
          <w:rFonts w:ascii="Times New Roman" w:hAnsi="Times New Roman" w:cs="Times New Roman"/>
          <w:sz w:val="28"/>
          <w:szCs w:val="28"/>
        </w:rPr>
        <w:t xml:space="preserve"> аналогичной нормой.</w:t>
      </w:r>
    </w:p>
    <w:p w:rsidR="00B334BA" w:rsidRPr="00D42E6E" w:rsidRDefault="00B334BA" w:rsidP="00B334BA">
      <w:pPr>
        <w:spacing w:after="0" w:line="240" w:lineRule="auto"/>
        <w:ind w:firstLine="540"/>
        <w:jc w:val="center"/>
        <w:rPr>
          <w:rFonts w:ascii="Times New Roman" w:eastAsia="Calibri" w:hAnsi="Times New Roman" w:cs="Times New Roman"/>
          <w:sz w:val="28"/>
          <w:szCs w:val="28"/>
        </w:rPr>
      </w:pPr>
      <w:r>
        <w:rPr>
          <w:rFonts w:ascii="Times New Roman" w:hAnsi="Times New Roman" w:cs="Times New Roman"/>
          <w:sz w:val="28"/>
          <w:szCs w:val="28"/>
        </w:rPr>
        <w:t>________________</w:t>
      </w:r>
      <w:bookmarkStart w:id="0" w:name="_GoBack"/>
      <w:bookmarkEnd w:id="0"/>
    </w:p>
    <w:sectPr w:rsidR="00B334BA" w:rsidRPr="00D42E6E" w:rsidSect="00AB2F0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9245D"/>
    <w:multiLevelType w:val="hybridMultilevel"/>
    <w:tmpl w:val="26D28F1E"/>
    <w:lvl w:ilvl="0" w:tplc="D4100D8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F54E5"/>
    <w:rsid w:val="000024E9"/>
    <w:rsid w:val="00070358"/>
    <w:rsid w:val="000C04D0"/>
    <w:rsid w:val="000D6FE1"/>
    <w:rsid w:val="000F2ABF"/>
    <w:rsid w:val="001A60A6"/>
    <w:rsid w:val="001C4D52"/>
    <w:rsid w:val="00295B35"/>
    <w:rsid w:val="002A7894"/>
    <w:rsid w:val="00375C2E"/>
    <w:rsid w:val="003B4AF3"/>
    <w:rsid w:val="003C620A"/>
    <w:rsid w:val="004C77D1"/>
    <w:rsid w:val="004F62D7"/>
    <w:rsid w:val="005870D7"/>
    <w:rsid w:val="005F0632"/>
    <w:rsid w:val="00657A22"/>
    <w:rsid w:val="006675AE"/>
    <w:rsid w:val="00824B37"/>
    <w:rsid w:val="00834F9A"/>
    <w:rsid w:val="008545BA"/>
    <w:rsid w:val="008B082C"/>
    <w:rsid w:val="008B25EB"/>
    <w:rsid w:val="009160A8"/>
    <w:rsid w:val="00991BEA"/>
    <w:rsid w:val="009C438A"/>
    <w:rsid w:val="00AB2F04"/>
    <w:rsid w:val="00AF54E5"/>
    <w:rsid w:val="00B02EBF"/>
    <w:rsid w:val="00B157AC"/>
    <w:rsid w:val="00B25D76"/>
    <w:rsid w:val="00B334BA"/>
    <w:rsid w:val="00B33A91"/>
    <w:rsid w:val="00D16521"/>
    <w:rsid w:val="00D42E6E"/>
    <w:rsid w:val="00D75222"/>
    <w:rsid w:val="00DB393C"/>
    <w:rsid w:val="00E4130D"/>
    <w:rsid w:val="00E86D44"/>
    <w:rsid w:val="00EC744E"/>
    <w:rsid w:val="00EE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24A02-0382-4D39-981D-8C34FDBE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4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A22"/>
    <w:pPr>
      <w:ind w:left="720"/>
      <w:contextualSpacing/>
    </w:pPr>
  </w:style>
  <w:style w:type="paragraph" w:customStyle="1" w:styleId="ConsPlusNormal">
    <w:name w:val="ConsPlusNormal"/>
    <w:rsid w:val="00657A22"/>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B334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3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1FC9AA15273F8FA79058A7375AEF0E278EF6A1A6B7D7AE9A5839199375A8068A64A148D6C3EC443D34346A2EBFF8F9DF6DB18F56332AD11FF9E3DZEx5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3</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cp:lastPrinted>2022-06-09T11:56:00Z</cp:lastPrinted>
  <dcterms:created xsi:type="dcterms:W3CDTF">2021-06-02T11:50:00Z</dcterms:created>
  <dcterms:modified xsi:type="dcterms:W3CDTF">2022-06-09T11:57:00Z</dcterms:modified>
</cp:coreProperties>
</file>